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rsidR="0083430E" w:rsidRPr="00385905" w:rsidRDefault="0083430E" w:rsidP="00385905">
      <w:pPr>
        <w:spacing w:after="0" w:line="240" w:lineRule="auto"/>
        <w:jc w:val="center"/>
        <w:rPr>
          <w:rFonts w:ascii="Arial" w:hAnsi="Arial" w:cs="Arial"/>
          <w:b/>
          <w:bCs/>
          <w:sz w:val="32"/>
          <w:szCs w:val="32"/>
          <w:lang w:eastAsia="en-GB"/>
        </w:rPr>
      </w:pPr>
    </w:p>
    <w:p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rsidR="006D3631" w:rsidRDefault="006D3631" w:rsidP="00385905">
      <w:pPr>
        <w:spacing w:after="0" w:line="240" w:lineRule="auto"/>
        <w:jc w:val="center"/>
        <w:rPr>
          <w:rFonts w:ascii="Arial" w:hAnsi="Arial" w:cs="Arial"/>
          <w:b/>
          <w:bCs/>
          <w:sz w:val="32"/>
          <w:szCs w:val="32"/>
          <w:lang w:eastAsia="en-GB"/>
        </w:rPr>
      </w:pPr>
    </w:p>
    <w:p w:rsidR="006D3631" w:rsidRPr="00385905" w:rsidRDefault="0092799C"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Queensway Medical Centre</w:t>
      </w: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A24734">
        <w:rPr>
          <w:rFonts w:ascii="Arial" w:hAnsi="Arial" w:cs="Arial"/>
          <w:b/>
          <w:bCs/>
          <w:sz w:val="20"/>
          <w:szCs w:val="20"/>
          <w:lang w:eastAsia="en-GB"/>
        </w:rPr>
        <w:t>2</w:t>
      </w:r>
      <w:r>
        <w:rPr>
          <w:rFonts w:ascii="Arial" w:hAnsi="Arial" w:cs="Arial"/>
          <w:b/>
          <w:bCs/>
          <w:sz w:val="20"/>
          <w:szCs w:val="20"/>
          <w:lang w:eastAsia="en-GB"/>
        </w:rPr>
        <w:t>.</w:t>
      </w:r>
      <w:r w:rsidR="00477A76">
        <w:rPr>
          <w:rFonts w:ascii="Arial" w:hAnsi="Arial" w:cs="Arial"/>
          <w:b/>
          <w:bCs/>
          <w:sz w:val="20"/>
          <w:szCs w:val="20"/>
          <w:lang w:eastAsia="en-GB"/>
        </w:rPr>
        <w:t>3</w:t>
      </w:r>
      <w:r>
        <w:rPr>
          <w:rFonts w:ascii="Arial" w:hAnsi="Arial" w:cs="Arial"/>
          <w:b/>
          <w:bCs/>
          <w:sz w:val="20"/>
          <w:szCs w:val="20"/>
          <w:lang w:eastAsia="en-GB"/>
        </w:rPr>
        <w:t xml:space="preserve"> </w:t>
      </w:r>
    </w:p>
    <w:p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477A76">
        <w:rPr>
          <w:rFonts w:ascii="Arial" w:hAnsi="Arial" w:cs="Arial"/>
          <w:b/>
          <w:bCs/>
          <w:sz w:val="20"/>
          <w:szCs w:val="20"/>
          <w:lang w:eastAsia="en-GB"/>
        </w:rPr>
        <w:t>09/06</w:t>
      </w:r>
      <w:r w:rsidR="00410010">
        <w:rPr>
          <w:rFonts w:ascii="Arial" w:hAnsi="Arial" w:cs="Arial"/>
          <w:b/>
          <w:bCs/>
          <w:sz w:val="20"/>
          <w:szCs w:val="20"/>
          <w:lang w:eastAsia="en-GB"/>
        </w:rPr>
        <w:t>/2021</w:t>
      </w: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w:t>
      </w:r>
      <w:proofErr w:type="gramStart"/>
      <w:r>
        <w:rPr>
          <w:rFonts w:ascii="Arial" w:hAnsi="Arial" w:cs="Arial"/>
          <w:b/>
          <w:bCs/>
          <w:sz w:val="20"/>
          <w:szCs w:val="20"/>
          <w:lang w:eastAsia="en-GB"/>
        </w:rPr>
        <w:t>have</w:t>
      </w:r>
      <w:proofErr w:type="gramEnd"/>
      <w:r>
        <w:rPr>
          <w:rFonts w:ascii="Arial" w:hAnsi="Arial" w:cs="Arial"/>
          <w:b/>
          <w:bCs/>
          <w:sz w:val="20"/>
          <w:szCs w:val="20"/>
          <w:lang w:eastAsia="en-GB"/>
        </w:rPr>
        <w:t xml:space="preserve"> clients across the UK, local sharing arrangements and area specific sharing or processing will need to be added by the practice.</w:t>
      </w:r>
    </w:p>
    <w:p w:rsidR="006D3631" w:rsidRDefault="006D3631">
      <w:pPr>
        <w:spacing w:after="0" w:line="240" w:lineRule="auto"/>
        <w:rPr>
          <w:rFonts w:ascii="Arial" w:hAnsi="Arial" w:cs="Arial"/>
          <w:b/>
          <w:bCs/>
          <w:sz w:val="20"/>
          <w:szCs w:val="20"/>
          <w:lang w:eastAsia="en-GB"/>
        </w:rPr>
      </w:pPr>
    </w:p>
    <w:p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EMIS Practices</w:t>
      </w:r>
    </w:p>
    <w:p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 a DPIA to support this processing is available from PCDC.</w:t>
      </w:r>
    </w:p>
    <w:p w:rsidR="0083430E" w:rsidRDefault="0083430E">
      <w:pPr>
        <w:spacing w:after="0" w:line="240" w:lineRule="auto"/>
        <w:rPr>
          <w:rFonts w:ascii="Arial" w:hAnsi="Arial" w:cs="Arial"/>
          <w:b/>
          <w:bCs/>
          <w:sz w:val="20"/>
          <w:szCs w:val="20"/>
          <w:lang w:eastAsia="en-GB"/>
        </w:rPr>
      </w:pPr>
    </w:p>
    <w:p w:rsidR="0083430E" w:rsidRDefault="0083430E">
      <w:pPr>
        <w:spacing w:after="0" w:line="240" w:lineRule="auto"/>
        <w:rPr>
          <w:rFonts w:ascii="Arial" w:hAnsi="Arial" w:cs="Arial"/>
          <w:b/>
          <w:bCs/>
          <w:sz w:val="20"/>
          <w:szCs w:val="20"/>
          <w:lang w:eastAsia="en-GB"/>
        </w:rPr>
      </w:pPr>
    </w:p>
    <w:p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rsidR="0083430E" w:rsidRDefault="0083430E">
      <w:pPr>
        <w:spacing w:after="0" w:line="240" w:lineRule="auto"/>
        <w:rPr>
          <w:rFonts w:ascii="Arial" w:hAnsi="Arial" w:cs="Arial"/>
          <w:b/>
          <w:bCs/>
          <w:sz w:val="20"/>
          <w:szCs w:val="20"/>
          <w:lang w:eastAsia="en-GB"/>
        </w:rPr>
      </w:pPr>
    </w:p>
    <w:p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rsidR="00F80C43" w:rsidRDefault="00F80C43">
      <w:pPr>
        <w:spacing w:after="0" w:line="240" w:lineRule="auto"/>
        <w:rPr>
          <w:color w:val="000000"/>
        </w:rPr>
      </w:pPr>
      <w:r>
        <w:rPr>
          <w:color w:val="000000"/>
        </w:rPr>
        <w:t>MIG</w:t>
      </w:r>
    </w:p>
    <w:p w:rsidR="00F80C43" w:rsidRDefault="00F80C43">
      <w:pPr>
        <w:spacing w:after="0" w:line="240" w:lineRule="auto"/>
        <w:rPr>
          <w:color w:val="000000"/>
        </w:rPr>
      </w:pPr>
      <w:r>
        <w:rPr>
          <w:color w:val="000000"/>
        </w:rPr>
        <w:t>Healthcare Portal</w:t>
      </w:r>
    </w:p>
    <w:p w:rsidR="00F80C43" w:rsidRDefault="00F80C43">
      <w:pPr>
        <w:spacing w:after="0" w:line="240" w:lineRule="auto"/>
        <w:rPr>
          <w:color w:val="000000"/>
        </w:rPr>
      </w:pPr>
      <w:r>
        <w:rPr>
          <w:color w:val="000000"/>
        </w:rPr>
        <w:t>GPRCC</w:t>
      </w:r>
    </w:p>
    <w:p w:rsidR="00F80C43" w:rsidRDefault="00F80C43">
      <w:pPr>
        <w:spacing w:after="0" w:line="240" w:lineRule="auto"/>
        <w:rPr>
          <w:color w:val="000000"/>
        </w:rPr>
      </w:pPr>
    </w:p>
    <w:p w:rsidR="00F80C43" w:rsidRDefault="00F80C43">
      <w:pPr>
        <w:spacing w:after="0" w:line="240" w:lineRule="auto"/>
        <w:rPr>
          <w:color w:val="000000"/>
        </w:rPr>
      </w:pPr>
    </w:p>
    <w:p w:rsidR="00F80C43" w:rsidRPr="00F80C43" w:rsidRDefault="00F80C43">
      <w:pPr>
        <w:spacing w:after="0" w:line="240" w:lineRule="auto"/>
        <w:rPr>
          <w:b/>
          <w:bCs/>
          <w:color w:val="000000"/>
        </w:rPr>
      </w:pPr>
      <w:r w:rsidRPr="00F80C43">
        <w:rPr>
          <w:b/>
          <w:bCs/>
          <w:color w:val="000000"/>
        </w:rPr>
        <w:t>Dudley CCG</w:t>
      </w:r>
    </w:p>
    <w:p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rsidR="00754729" w:rsidRPr="005E1E0E" w:rsidRDefault="0092799C"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Queensway Medical Centre</w:t>
      </w:r>
    </w:p>
    <w:p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rsidR="00E37206" w:rsidRPr="005E1E0E" w:rsidRDefault="0092799C" w:rsidP="00E37206">
      <w:pPr>
        <w:widowControl w:val="0"/>
        <w:spacing w:after="280"/>
        <w:rPr>
          <w:rFonts w:ascii="Arial" w:hAnsi="Arial" w:cs="Arial"/>
          <w:sz w:val="20"/>
          <w:szCs w:val="20"/>
        </w:rPr>
      </w:pPr>
      <w:r>
        <w:rPr>
          <w:rFonts w:ascii="Arial" w:hAnsi="Arial" w:cs="Arial"/>
          <w:sz w:val="20"/>
          <w:szCs w:val="20"/>
        </w:rPr>
        <w:t>Queensway Medical Centre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w:t>
      </w:r>
      <w:proofErr w:type="gramStart"/>
      <w:r w:rsidRPr="005E1E0E">
        <w:rPr>
          <w:rFonts w:ascii="Arial" w:hAnsi="Arial" w:cs="Arial"/>
          <w:sz w:val="20"/>
          <w:szCs w:val="20"/>
        </w:rPr>
        <w:t>of</w:t>
      </w:r>
      <w:proofErr w:type="gramEnd"/>
      <w:r w:rsidRPr="005E1E0E">
        <w:rPr>
          <w:rFonts w:ascii="Arial" w:hAnsi="Arial" w:cs="Arial"/>
          <w:sz w:val="20"/>
          <w:szCs w:val="20"/>
        </w:rPr>
        <w:t xml:space="preserve">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Why do we need your information?</w:t>
      </w:r>
    </w:p>
    <w:p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Any contact the surgery has had with you, such as appointments, clinic visits, </w:t>
      </w:r>
      <w:proofErr w:type="gramStart"/>
      <w:r w:rsidRPr="005E1E0E">
        <w:rPr>
          <w:rFonts w:ascii="Arial" w:hAnsi="Arial" w:cs="Arial"/>
          <w:sz w:val="20"/>
          <w:szCs w:val="20"/>
        </w:rPr>
        <w:t>emergency</w:t>
      </w:r>
      <w:proofErr w:type="gramEnd"/>
      <w:r w:rsidRPr="005E1E0E">
        <w:rPr>
          <w:rFonts w:ascii="Arial" w:hAnsi="Arial" w:cs="Arial"/>
          <w:sz w:val="20"/>
          <w:szCs w:val="20"/>
        </w:rPr>
        <w:t xml:space="preserve"> appointments</w:t>
      </w:r>
      <w:r w:rsidR="0073528E">
        <w:rPr>
          <w:rFonts w:ascii="Arial" w:hAnsi="Arial" w:cs="Arial"/>
          <w:sz w:val="20"/>
          <w:szCs w:val="20"/>
        </w:rPr>
        <w:t>.</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rsidR="00A24734" w:rsidRPr="00A24734" w:rsidRDefault="00A24734" w:rsidP="00A24734">
      <w:pPr>
        <w:rPr>
          <w:rFonts w:cs="Arial"/>
        </w:rPr>
      </w:pPr>
      <w:r w:rsidRPr="00A24734">
        <w:rPr>
          <w:rFonts w:cs="Arial"/>
        </w:rPr>
        <w:t>We use your personal and healthcare information in the following ways:</w:t>
      </w:r>
    </w:p>
    <w:p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when we need to speak to, or contact other doctors, consultants, nurses or any other medical/healthcare professional or organisation during the course of your diagnosis or treatment or on going healthcare;</w:t>
      </w:r>
    </w:p>
    <w:p w:rsidR="00A24734" w:rsidRPr="00A24734" w:rsidRDefault="00A24734" w:rsidP="00A24734">
      <w:pPr>
        <w:pStyle w:val="ListParagraph"/>
        <w:rPr>
          <w:rFonts w:cs="Arial"/>
        </w:rPr>
      </w:pPr>
    </w:p>
    <w:p w:rsidR="00A24734" w:rsidRPr="00A24734" w:rsidRDefault="00A24734" w:rsidP="00A24734">
      <w:pPr>
        <w:pStyle w:val="ListParagraph"/>
        <w:numPr>
          <w:ilvl w:val="0"/>
          <w:numId w:val="22"/>
        </w:numPr>
        <w:spacing w:before="240" w:after="240" w:line="240" w:lineRule="auto"/>
        <w:jc w:val="both"/>
        <w:rPr>
          <w:rFonts w:cs="Arial"/>
        </w:rPr>
      </w:pPr>
      <w:proofErr w:type="gramStart"/>
      <w:r w:rsidRPr="00A24734">
        <w:rPr>
          <w:rFonts w:cs="Arial"/>
        </w:rPr>
        <w:t>when</w:t>
      </w:r>
      <w:proofErr w:type="gramEnd"/>
      <w:r w:rsidRPr="00A24734">
        <w:rPr>
          <w:rFonts w:cs="Arial"/>
        </w:rPr>
        <w:t xml:space="preserve"> we are required by law to hand over your information to any other organisation, such as the police, by court order, solicitors, or immigration enforcement. </w:t>
      </w:r>
    </w:p>
    <w:p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rsidR="00A24734" w:rsidRPr="00A24734" w:rsidRDefault="00A24734" w:rsidP="00A24734">
      <w:pPr>
        <w:rPr>
          <w:rFonts w:cs="Arial"/>
        </w:rPr>
      </w:pPr>
      <w:r w:rsidRPr="00A24734">
        <w:rPr>
          <w:rFonts w:cs="Arial"/>
        </w:rPr>
        <w:t>The law says we need a legal basis to handle your personal and healthcare information.</w:t>
      </w:r>
    </w:p>
    <w:p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rsidR="00A24734" w:rsidRPr="00A24734" w:rsidRDefault="00A24734" w:rsidP="00A24734">
      <w:pPr>
        <w:rPr>
          <w:rFonts w:cs="Arial"/>
        </w:rPr>
      </w:pPr>
      <w:r w:rsidRPr="00A24734">
        <w:rPr>
          <w:rFonts w:cs="Arial"/>
          <w:b/>
        </w:rPr>
        <w:t>Consent</w:t>
      </w:r>
      <w:r w:rsidRPr="00A24734">
        <w:rPr>
          <w:rFonts w:cs="Arial"/>
        </w:rPr>
        <w:t>: When you have given us consent</w:t>
      </w:r>
    </w:p>
    <w:p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r w:rsidRPr="00A24734">
        <w:rPr>
          <w:rFonts w:cs="Arial"/>
        </w:rPr>
        <w:t>eg</w:t>
      </w:r>
      <w:proofErr w:type="spellEnd"/>
      <w:r w:rsidRPr="00A24734">
        <w:rPr>
          <w:rFonts w:cs="Arial"/>
        </w:rPr>
        <w:t xml:space="preserve"> if you have had an accident and you need emergency treatment)</w:t>
      </w:r>
    </w:p>
    <w:p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rsidR="00A24734" w:rsidRPr="00E40334" w:rsidRDefault="00A24734" w:rsidP="00A24734"/>
    <w:p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rsidR="009227C6" w:rsidRPr="009227C6" w:rsidRDefault="009227C6" w:rsidP="009227C6">
      <w:pPr>
        <w:rPr>
          <w:b/>
        </w:rPr>
      </w:pPr>
      <w:r w:rsidRPr="009227C6">
        <w:rPr>
          <w:b/>
        </w:rPr>
        <w:t xml:space="preserve">GP Connect Service </w:t>
      </w:r>
    </w:p>
    <w:p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w:t>
      </w:r>
      <w:proofErr w:type="gramStart"/>
      <w:r w:rsidRPr="009227C6">
        <w:rPr>
          <w:rFonts w:cstheme="minorHAnsi"/>
        </w:rPr>
        <w:t>Practice,</w:t>
      </w:r>
      <w:proofErr w:type="gramEnd"/>
      <w:r w:rsidRPr="009227C6">
        <w:rPr>
          <w:rFonts w:cstheme="minorHAnsi"/>
        </w:rPr>
        <w:t xml:space="preserve"> the clinician will access available appointment slots only (through GP Connect) and book you in. This will save you time as you will not need to contact the practice direct for an appointment. </w:t>
      </w:r>
    </w:p>
    <w:p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rsidR="003A3C73" w:rsidRDefault="003A3C73" w:rsidP="003A3C73">
      <w:pPr>
        <w:widowControl w:val="0"/>
        <w:rPr>
          <w:rFonts w:ascii="Arial" w:hAnsi="Arial" w:cs="Arial"/>
          <w:sz w:val="20"/>
          <w:szCs w:val="20"/>
        </w:rPr>
      </w:pPr>
    </w:p>
    <w:p w:rsidR="009227C6" w:rsidRDefault="009227C6" w:rsidP="003A3C73">
      <w:pPr>
        <w:widowControl w:val="0"/>
        <w:rPr>
          <w:rFonts w:ascii="Arial" w:hAnsi="Arial" w:cs="Arial"/>
          <w:sz w:val="20"/>
          <w:szCs w:val="20"/>
        </w:rPr>
      </w:pPr>
    </w:p>
    <w:p w:rsidR="009227C6" w:rsidRDefault="009227C6" w:rsidP="003A3C73">
      <w:pPr>
        <w:widowControl w:val="0"/>
        <w:rPr>
          <w:rFonts w:ascii="Arial" w:hAnsi="Arial" w:cs="Arial"/>
          <w:sz w:val="20"/>
          <w:szCs w:val="20"/>
        </w:rPr>
      </w:pPr>
    </w:p>
    <w:p w:rsidR="009227C6" w:rsidRPr="005E1E0E" w:rsidRDefault="009227C6" w:rsidP="003A3C73">
      <w:pPr>
        <w:widowControl w:val="0"/>
        <w:rPr>
          <w:rFonts w:ascii="Arial" w:hAnsi="Arial" w:cs="Arial"/>
          <w:sz w:val="20"/>
          <w:szCs w:val="20"/>
        </w:rPr>
      </w:pPr>
    </w:p>
    <w:p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rsidR="00A24734" w:rsidRPr="00E40334" w:rsidRDefault="00A24734" w:rsidP="00A247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rsidR="00A24734" w:rsidRDefault="00A24734" w:rsidP="008A351A">
      <w:pPr>
        <w:widowControl w:val="0"/>
        <w:rPr>
          <w:rFonts w:ascii="Arial" w:hAnsi="Arial" w:cs="Arial"/>
          <w:b/>
          <w:sz w:val="20"/>
          <w:szCs w:val="20"/>
        </w:rPr>
      </w:pPr>
    </w:p>
    <w:p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Article 6(1</w:t>
      </w:r>
      <w:proofErr w:type="gramStart"/>
      <w:r w:rsidRPr="005E1E0E">
        <w:rPr>
          <w:rFonts w:ascii="Arial" w:eastAsia="Times New Roman" w:hAnsi="Arial" w:cs="Arial"/>
          <w:i/>
          <w:sz w:val="20"/>
          <w:szCs w:val="20"/>
          <w:lang w:eastAsia="en-GB"/>
        </w:rPr>
        <w:t>)(</w:t>
      </w:r>
      <w:proofErr w:type="gramEnd"/>
      <w:r w:rsidRPr="005E1E0E">
        <w:rPr>
          <w:rFonts w:ascii="Arial" w:eastAsia="Times New Roman" w:hAnsi="Arial" w:cs="Arial"/>
          <w:i/>
          <w:sz w:val="20"/>
          <w:szCs w:val="20"/>
          <w:lang w:eastAsia="en-GB"/>
        </w:rPr>
        <w:t xml:space="preserve">e) ‘…exercise of official authority…’. </w:t>
      </w:r>
    </w:p>
    <w:p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rsidR="00DE02C5" w:rsidRDefault="00DE02C5">
      <w:pPr>
        <w:spacing w:after="0" w:line="240" w:lineRule="auto"/>
        <w:rPr>
          <w:rFonts w:ascii="Arial" w:eastAsia="Times New Roman" w:hAnsi="Arial" w:cs="Arial"/>
          <w:i/>
          <w:sz w:val="20"/>
          <w:szCs w:val="20"/>
          <w:lang w:eastAsia="en-GB"/>
        </w:rPr>
      </w:pPr>
    </w:p>
    <w:p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t>Research</w:t>
      </w:r>
    </w:p>
    <w:p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rsidR="00410F48" w:rsidRPr="005E1E0E" w:rsidRDefault="00A55B9B" w:rsidP="00F61503">
      <w:pPr>
        <w:spacing w:before="126" w:after="126" w:line="300" w:lineRule="atLeast"/>
        <w:rPr>
          <w:rFonts w:ascii="Arial" w:eastAsia="Times New Roman" w:hAnsi="Arial" w:cs="Arial"/>
          <w:sz w:val="20"/>
          <w:szCs w:val="20"/>
          <w:lang w:eastAsia="en-GB"/>
        </w:rPr>
      </w:pPr>
      <w:hyperlink r:id="rId7" w:history="1">
        <w:r w:rsidR="00410F48" w:rsidRPr="005E1E0E">
          <w:rPr>
            <w:rStyle w:val="Hyperlink"/>
            <w:rFonts w:ascii="Arial" w:eastAsia="Times New Roman" w:hAnsi="Arial" w:cs="Arial"/>
            <w:sz w:val="20"/>
            <w:szCs w:val="20"/>
            <w:lang w:eastAsia="en-GB"/>
          </w:rPr>
          <w:t>https://cprd.com/transparency-information</w:t>
        </w:r>
      </w:hyperlink>
    </w:p>
    <w:p w:rsidR="00410F48" w:rsidRPr="005E1E0E" w:rsidRDefault="00410F48" w:rsidP="00F61503">
      <w:pPr>
        <w:spacing w:before="126" w:after="126" w:line="300" w:lineRule="atLeast"/>
        <w:rPr>
          <w:rFonts w:ascii="Arial" w:eastAsia="Times New Roman" w:hAnsi="Arial" w:cs="Arial"/>
          <w:sz w:val="20"/>
          <w:szCs w:val="20"/>
          <w:lang w:eastAsia="en-GB"/>
        </w:rPr>
      </w:pPr>
    </w:p>
    <w:p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 xml:space="preserve">Any data CPRD hold or pass on to bona fide researchers, except for clinical research studies, will have been anonymised in accordance with the Information Commissioner’s Office </w:t>
      </w:r>
      <w:proofErr w:type="spellStart"/>
      <w:r w:rsidRPr="005E1E0E">
        <w:rPr>
          <w:rFonts w:ascii="Arial" w:hAnsi="Arial" w:cs="Arial"/>
          <w:color w:val="333333"/>
          <w:sz w:val="20"/>
          <w:szCs w:val="20"/>
        </w:rPr>
        <w:t>Anonymisation</w:t>
      </w:r>
      <w:proofErr w:type="spellEnd"/>
      <w:r w:rsidRPr="005E1E0E">
        <w:rPr>
          <w:rFonts w:ascii="Arial" w:hAnsi="Arial" w:cs="Arial"/>
          <w:color w:val="333333"/>
          <w:sz w:val="20"/>
          <w:szCs w:val="20"/>
        </w:rPr>
        <w:t xml:space="preserve"> Code of Practice. We will hold data indefinitely for the benefit of future research, but studies will normally only hold the data we release to them for twelve months.</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t>Third party processors</w:t>
      </w:r>
    </w:p>
    <w:p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rsidR="00A200C1" w:rsidRPr="005E1E0E" w:rsidRDefault="00A200C1" w:rsidP="00A200C1">
      <w:pPr>
        <w:widowControl w:val="0"/>
        <w:spacing w:after="0" w:line="240" w:lineRule="auto"/>
        <w:rPr>
          <w:rFonts w:ascii="Arial" w:hAnsi="Arial" w:cs="Arial"/>
          <w:sz w:val="20"/>
          <w:szCs w:val="20"/>
        </w:rPr>
      </w:pPr>
    </w:p>
    <w:p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w:t>
      </w:r>
      <w:proofErr w:type="spellStart"/>
      <w:r w:rsidRPr="005E1E0E">
        <w:rPr>
          <w:rFonts w:ascii="Arial" w:hAnsi="Arial" w:cs="Arial"/>
          <w:sz w:val="20"/>
          <w:szCs w:val="20"/>
        </w:rPr>
        <w:t>Caldicott’s</w:t>
      </w:r>
      <w:proofErr w:type="spellEnd"/>
      <w:r w:rsidRPr="005E1E0E">
        <w:rPr>
          <w:rFonts w:ascii="Arial" w:hAnsi="Arial" w:cs="Arial"/>
          <w:sz w:val="20"/>
          <w:szCs w:val="20"/>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5E1E0E">
        <w:rPr>
          <w:rFonts w:ascii="Arial" w:hAnsi="Arial" w:cs="Arial"/>
          <w:sz w:val="20"/>
          <w:szCs w:val="20"/>
        </w:rPr>
        <w:t>Caldicott</w:t>
      </w:r>
      <w:proofErr w:type="spellEnd"/>
      <w:r w:rsidRPr="005E1E0E">
        <w:rPr>
          <w:rFonts w:ascii="Arial" w:hAnsi="Arial" w:cs="Arial"/>
          <w:sz w:val="20"/>
          <w:szCs w:val="20"/>
        </w:rPr>
        <w:t xml:space="preserve"> principles. </w:t>
      </w:r>
    </w:p>
    <w:p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rsidR="004125EC" w:rsidRPr="005E1E0E" w:rsidRDefault="004125EC" w:rsidP="00160BD8">
      <w:pPr>
        <w:autoSpaceDE w:val="0"/>
        <w:autoSpaceDN w:val="0"/>
        <w:adjustRightInd w:val="0"/>
        <w:spacing w:after="0" w:line="240" w:lineRule="auto"/>
        <w:jc w:val="both"/>
        <w:rPr>
          <w:rFonts w:ascii="Arial" w:hAnsi="Arial" w:cs="Arial"/>
          <w:sz w:val="20"/>
          <w:szCs w:val="20"/>
        </w:rPr>
      </w:pPr>
    </w:p>
    <w:p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rsidR="00B94788" w:rsidRDefault="00B94788">
      <w:pPr>
        <w:spacing w:after="0" w:line="240" w:lineRule="auto"/>
        <w:rPr>
          <w:rFonts w:ascii="Arial" w:hAnsi="Arial" w:cs="Arial"/>
          <w:sz w:val="20"/>
          <w:szCs w:val="20"/>
        </w:rPr>
      </w:pPr>
      <w:r>
        <w:rPr>
          <w:rFonts w:ascii="Arial" w:hAnsi="Arial" w:cs="Arial"/>
          <w:sz w:val="20"/>
          <w:szCs w:val="20"/>
        </w:rPr>
        <w:br w:type="page"/>
      </w:r>
    </w:p>
    <w:p w:rsidR="006173EC" w:rsidRPr="005E1E0E" w:rsidRDefault="006173EC" w:rsidP="0020197A">
      <w:pPr>
        <w:widowControl w:val="0"/>
        <w:spacing w:after="280"/>
        <w:rPr>
          <w:rFonts w:ascii="Arial" w:hAnsi="Arial" w:cs="Arial"/>
          <w:sz w:val="20"/>
          <w:szCs w:val="20"/>
        </w:rPr>
      </w:pPr>
    </w:p>
    <w:p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rsidR="006173EC" w:rsidRPr="005E1E0E" w:rsidRDefault="006173EC" w:rsidP="006173EC">
      <w:pPr>
        <w:widowControl w:val="0"/>
        <w:spacing w:after="280"/>
        <w:rPr>
          <w:rFonts w:ascii="Arial" w:hAnsi="Arial" w:cs="Arial"/>
          <w:b/>
          <w:i/>
          <w:sz w:val="20"/>
          <w:szCs w:val="20"/>
        </w:rPr>
      </w:pPr>
    </w:p>
    <w:p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rsidR="004E2C36" w:rsidRDefault="004E2C36" w:rsidP="006173EC">
      <w:pPr>
        <w:widowControl w:val="0"/>
        <w:spacing w:after="280"/>
        <w:jc w:val="center"/>
        <w:rPr>
          <w:rFonts w:ascii="Arial" w:hAnsi="Arial" w:cs="Arial"/>
          <w:b/>
          <w:i/>
          <w:sz w:val="20"/>
          <w:szCs w:val="20"/>
        </w:rPr>
      </w:pPr>
    </w:p>
    <w:p w:rsidR="004E2C36" w:rsidRDefault="004E2C36" w:rsidP="006173EC">
      <w:pPr>
        <w:widowControl w:val="0"/>
        <w:spacing w:after="280"/>
        <w:jc w:val="center"/>
        <w:rPr>
          <w:rFonts w:ascii="Arial" w:hAnsi="Arial" w:cs="Arial"/>
          <w:b/>
          <w:i/>
          <w:sz w:val="20"/>
          <w:szCs w:val="20"/>
        </w:rPr>
      </w:pPr>
    </w:p>
    <w:p w:rsidR="004E2C36" w:rsidRDefault="004E2C36" w:rsidP="006173EC">
      <w:pPr>
        <w:widowControl w:val="0"/>
        <w:spacing w:after="280"/>
        <w:jc w:val="center"/>
        <w:rPr>
          <w:rFonts w:ascii="Arial" w:hAnsi="Arial" w:cs="Arial"/>
          <w:b/>
          <w:i/>
          <w:sz w:val="20"/>
          <w:szCs w:val="20"/>
        </w:rPr>
      </w:pPr>
    </w:p>
    <w:p w:rsidR="004E2C36" w:rsidRDefault="004E2C36" w:rsidP="006173EC">
      <w:pPr>
        <w:widowControl w:val="0"/>
        <w:spacing w:after="280"/>
        <w:jc w:val="center"/>
        <w:rPr>
          <w:rFonts w:ascii="Arial" w:hAnsi="Arial" w:cs="Arial"/>
          <w:b/>
          <w:i/>
          <w:sz w:val="20"/>
          <w:szCs w:val="20"/>
        </w:rPr>
      </w:pPr>
    </w:p>
    <w:p w:rsidR="004E2C36" w:rsidRDefault="004E2C36" w:rsidP="006173EC">
      <w:pPr>
        <w:widowControl w:val="0"/>
        <w:spacing w:after="280"/>
        <w:jc w:val="center"/>
        <w:rPr>
          <w:rFonts w:ascii="Arial" w:hAnsi="Arial" w:cs="Arial"/>
          <w:b/>
          <w:i/>
          <w:sz w:val="20"/>
          <w:szCs w:val="20"/>
        </w:rPr>
      </w:pPr>
    </w:p>
    <w:p w:rsidR="004E2C36" w:rsidRDefault="004E2C36" w:rsidP="006173EC">
      <w:pPr>
        <w:widowControl w:val="0"/>
        <w:spacing w:after="280"/>
        <w:jc w:val="center"/>
        <w:rPr>
          <w:rFonts w:ascii="Arial" w:hAnsi="Arial" w:cs="Arial"/>
          <w:b/>
          <w:i/>
          <w:sz w:val="20"/>
          <w:szCs w:val="20"/>
        </w:rPr>
      </w:pPr>
    </w:p>
    <w:p w:rsidR="004E2C36" w:rsidRDefault="004E2C36" w:rsidP="006173EC">
      <w:pPr>
        <w:widowControl w:val="0"/>
        <w:spacing w:after="280"/>
        <w:jc w:val="center"/>
        <w:rPr>
          <w:rFonts w:ascii="Arial" w:hAnsi="Arial" w:cs="Arial"/>
          <w:b/>
          <w:i/>
          <w:sz w:val="20"/>
          <w:szCs w:val="20"/>
        </w:rPr>
      </w:pPr>
    </w:p>
    <w:p w:rsidR="004E2C36" w:rsidRDefault="004E2C36" w:rsidP="004E2C36">
      <w:pPr>
        <w:pStyle w:val="Heading2"/>
        <w:rPr>
          <w:rFonts w:ascii="Arial" w:hAnsi="Arial" w:cs="Arial"/>
          <w:color w:val="231F20"/>
        </w:rPr>
      </w:pPr>
      <w:r>
        <w:rPr>
          <w:rFonts w:ascii="Arial" w:hAnsi="Arial" w:cs="Arial"/>
          <w:color w:val="231F20"/>
        </w:rPr>
        <w:t>NHS Digital Data Collection from the Practice</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This means that GPs can get on with looking after their patients, and NHS Digital can provide controlled access to patient data to the NHS and other organisations </w:t>
      </w:r>
      <w:proofErr w:type="gramStart"/>
      <w:r w:rsidRPr="004E2C36">
        <w:rPr>
          <w:rFonts w:ascii="Arial" w:hAnsi="Arial" w:cs="Arial"/>
          <w:sz w:val="20"/>
          <w:szCs w:val="20"/>
        </w:rPr>
        <w:t>who</w:t>
      </w:r>
      <w:proofErr w:type="gramEnd"/>
      <w:r w:rsidRPr="004E2C36">
        <w:rPr>
          <w:rFonts w:ascii="Arial" w:hAnsi="Arial" w:cs="Arial"/>
          <w:sz w:val="20"/>
          <w:szCs w:val="20"/>
        </w:rPr>
        <w:t xml:space="preserve"> need to use it, to improve health and care for everyone.</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8"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9"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0"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rsidR="004E2C36" w:rsidRPr="004E2C36" w:rsidRDefault="004E2C36" w:rsidP="004E2C36">
      <w:pPr>
        <w:rPr>
          <w:rFonts w:ascii="Arial" w:hAnsi="Arial" w:cs="Arial"/>
          <w:sz w:val="20"/>
          <w:szCs w:val="20"/>
        </w:rPr>
      </w:pPr>
    </w:p>
    <w:p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collect, analyse, publish and share this patient data to improve health and care services for everyone. This includes:</w:t>
      </w:r>
    </w:p>
    <w:p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rsidR="004E2C36" w:rsidRDefault="004E2C36" w:rsidP="004E2C36">
      <w:pPr>
        <w:rPr>
          <w:rFonts w:ascii="Arial" w:hAnsi="Arial" w:cs="Arial"/>
          <w:sz w:val="20"/>
          <w:szCs w:val="20"/>
        </w:rPr>
      </w:pPr>
    </w:p>
    <w:p w:rsidR="004E2C36" w:rsidRDefault="004E2C36" w:rsidP="004E2C36">
      <w:pPr>
        <w:rPr>
          <w:rFonts w:ascii="Arial" w:hAnsi="Arial" w:cs="Arial"/>
          <w:sz w:val="20"/>
          <w:szCs w:val="20"/>
        </w:rPr>
      </w:pPr>
    </w:p>
    <w:p w:rsidR="004E2C36" w:rsidRDefault="004E2C36" w:rsidP="004E2C36">
      <w:pPr>
        <w:rPr>
          <w:rFonts w:ascii="Arial" w:hAnsi="Arial" w:cs="Arial"/>
          <w:sz w:val="20"/>
          <w:szCs w:val="20"/>
        </w:rPr>
      </w:pPr>
    </w:p>
    <w:p w:rsidR="004E2C36" w:rsidRDefault="004E2C36" w:rsidP="004E2C36">
      <w:pPr>
        <w:rPr>
          <w:rFonts w:ascii="Arial" w:hAnsi="Arial" w:cs="Arial"/>
          <w:sz w:val="20"/>
          <w:szCs w:val="20"/>
        </w:rPr>
      </w:pPr>
    </w:p>
    <w:p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What patient data </w:t>
      </w:r>
      <w:r>
        <w:rPr>
          <w:rFonts w:ascii="Arial" w:hAnsi="Arial" w:cs="Arial"/>
          <w:sz w:val="20"/>
          <w:szCs w:val="20"/>
        </w:rPr>
        <w:t>NHS Digital</w:t>
      </w:r>
      <w:r w:rsidRPr="004E2C36">
        <w:rPr>
          <w:rFonts w:ascii="Arial" w:hAnsi="Arial" w:cs="Arial"/>
          <w:sz w:val="20"/>
          <w:szCs w:val="20"/>
        </w:rPr>
        <w:t xml:space="preserve"> collect</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This collection will start from 1 </w:t>
      </w:r>
      <w:r w:rsidR="00477A76">
        <w:rPr>
          <w:rFonts w:ascii="Arial" w:hAnsi="Arial" w:cs="Arial"/>
          <w:sz w:val="20"/>
          <w:szCs w:val="20"/>
        </w:rPr>
        <w:t>September</w:t>
      </w:r>
      <w:r w:rsidRPr="004E2C36">
        <w:rPr>
          <w:rFonts w:ascii="Arial" w:hAnsi="Arial" w:cs="Arial"/>
          <w:sz w:val="20"/>
          <w:szCs w:val="20"/>
        </w:rPr>
        <w:t xml:space="preserve"> 2021. Patient data will be collected from GP medical records about:</w:t>
      </w:r>
    </w:p>
    <w:p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This process is called </w:t>
      </w:r>
      <w:proofErr w:type="spellStart"/>
      <w:r w:rsidRPr="004E2C36">
        <w:rPr>
          <w:rFonts w:ascii="Arial" w:hAnsi="Arial" w:cs="Arial"/>
          <w:sz w:val="20"/>
          <w:szCs w:val="20"/>
        </w:rPr>
        <w:t>pseudonymisation</w:t>
      </w:r>
      <w:proofErr w:type="spellEnd"/>
      <w:r w:rsidRPr="004E2C36">
        <w:rPr>
          <w:rFonts w:ascii="Arial" w:hAnsi="Arial" w:cs="Arial"/>
          <w:sz w:val="20"/>
          <w:szCs w:val="20"/>
        </w:rPr>
        <w:t xml:space="preserve"> and means that no one will be able to directly identify you in the data. The diagram below helps to explain what this means. Using the terms in the diagram, the data we collect would be described as de-personalised.</w:t>
      </w:r>
    </w:p>
    <w:p w:rsidR="004E2C36" w:rsidRPr="004E2C36" w:rsidRDefault="004E2C36" w:rsidP="004E2C36">
      <w:pPr>
        <w:rPr>
          <w:rFonts w:ascii="Arial" w:hAnsi="Arial" w:cs="Arial"/>
          <w:sz w:val="20"/>
          <w:szCs w:val="20"/>
        </w:rPr>
      </w:pPr>
      <w:r w:rsidRPr="004E2C36">
        <w:rPr>
          <w:rFonts w:ascii="Arial" w:hAnsi="Arial" w:cs="Arial"/>
          <w:noProof/>
          <w:sz w:val="20"/>
          <w:szCs w:val="20"/>
          <w:lang w:eastAsia="en-GB"/>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2"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3" w:anchor="who-we-share-your-patient-data-with" w:history="1">
        <w:proofErr w:type="gramStart"/>
        <w:r w:rsidRPr="004E2C36">
          <w:rPr>
            <w:rStyle w:val="Hyperlink"/>
            <w:rFonts w:ascii="Arial" w:hAnsi="Arial" w:cs="Arial"/>
            <w:color w:val="auto"/>
            <w:sz w:val="20"/>
            <w:szCs w:val="20"/>
          </w:rPr>
          <w:t>who</w:t>
        </w:r>
        <w:proofErr w:type="gramEnd"/>
        <w:r w:rsidRPr="004E2C36">
          <w:rPr>
            <w:rStyle w:val="Hyperlink"/>
            <w:rFonts w:ascii="Arial" w:hAnsi="Arial" w:cs="Arial"/>
            <w:color w:val="auto"/>
            <w:sz w:val="20"/>
            <w:szCs w:val="20"/>
          </w:rPr>
          <w:t xml:space="preserve"> we share your patient data with</w:t>
        </w:r>
      </w:hyperlink>
      <w:r w:rsidRPr="004E2C36">
        <w:rPr>
          <w:rFonts w:ascii="Arial" w:hAnsi="Arial" w:cs="Arial"/>
          <w:sz w:val="20"/>
          <w:szCs w:val="20"/>
        </w:rPr>
        <w:t> section below.  </w:t>
      </w:r>
    </w:p>
    <w:p w:rsidR="004E2C36" w:rsidRDefault="004E2C36">
      <w:pPr>
        <w:spacing w:after="0" w:line="240" w:lineRule="auto"/>
        <w:rPr>
          <w:rFonts w:ascii="Arial" w:hAnsi="Arial" w:cs="Arial"/>
          <w:sz w:val="20"/>
          <w:szCs w:val="20"/>
        </w:rPr>
      </w:pPr>
      <w:r>
        <w:rPr>
          <w:rFonts w:ascii="Arial" w:hAnsi="Arial" w:cs="Arial"/>
          <w:sz w:val="20"/>
          <w:szCs w:val="20"/>
        </w:rPr>
        <w:br w:type="page"/>
      </w:r>
    </w:p>
    <w:p w:rsidR="004E2C36" w:rsidRPr="004E2C36" w:rsidRDefault="004E2C36" w:rsidP="004E2C36">
      <w:pPr>
        <w:rPr>
          <w:rFonts w:ascii="Arial" w:hAnsi="Arial" w:cs="Arial"/>
          <w:sz w:val="20"/>
          <w:szCs w:val="20"/>
        </w:rPr>
      </w:pPr>
    </w:p>
    <w:p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We will only collect structured and coded data from patient </w:t>
      </w:r>
      <w:proofErr w:type="gramStart"/>
      <w:r w:rsidRPr="004E2C36">
        <w:rPr>
          <w:rFonts w:ascii="Arial" w:hAnsi="Arial" w:cs="Arial"/>
          <w:sz w:val="20"/>
          <w:szCs w:val="20"/>
        </w:rPr>
        <w:t>medical records that is</w:t>
      </w:r>
      <w:proofErr w:type="gramEnd"/>
      <w:r w:rsidRPr="004E2C36">
        <w:rPr>
          <w:rFonts w:ascii="Arial" w:hAnsi="Arial" w:cs="Arial"/>
          <w:sz w:val="20"/>
          <w:szCs w:val="20"/>
        </w:rPr>
        <w:t xml:space="preserve"> needed for specific health and social care purposes explained above.</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4"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rsidR="004E2C36" w:rsidRPr="004E2C36" w:rsidRDefault="004E2C36" w:rsidP="004E2C36">
      <w:pPr>
        <w:rPr>
          <w:rFonts w:ascii="Arial" w:hAnsi="Arial" w:cs="Arial"/>
          <w:sz w:val="20"/>
          <w:szCs w:val="20"/>
        </w:rPr>
      </w:pPr>
    </w:p>
    <w:p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rsidR="009B6561" w:rsidRPr="009B6561" w:rsidRDefault="009B6561" w:rsidP="009B6561">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5" w:anchor="who-we-share-patient-data-with" w:history="1">
        <w:proofErr w:type="gramStart"/>
        <w:r w:rsidRPr="009B6561">
          <w:rPr>
            <w:rStyle w:val="Hyperlink"/>
            <w:rFonts w:ascii="Arial" w:hAnsi="Arial" w:cs="Arial"/>
            <w:color w:val="auto"/>
            <w:sz w:val="20"/>
            <w:szCs w:val="20"/>
            <w:u w:val="none"/>
          </w:rPr>
          <w:t>Who</w:t>
        </w:r>
        <w:proofErr w:type="gramEnd"/>
        <w:r w:rsidRPr="009B6561">
          <w:rPr>
            <w:rStyle w:val="Hyperlink"/>
            <w:rFonts w:ascii="Arial" w:hAnsi="Arial" w:cs="Arial"/>
            <w:color w:val="auto"/>
            <w:sz w:val="20"/>
            <w:szCs w:val="20"/>
            <w:u w:val="none"/>
          </w:rPr>
          <w:t xml:space="preserve"> we share patient data with</w:t>
        </w:r>
      </w:hyperlink>
      <w:r w:rsidRPr="009B6561">
        <w:rPr>
          <w:rFonts w:ascii="Arial" w:hAnsi="Arial" w:cs="Arial"/>
          <w:sz w:val="20"/>
          <w:szCs w:val="20"/>
        </w:rPr>
        <w:t>.</w:t>
      </w:r>
    </w:p>
    <w:p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6"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7"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8"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rsidR="004E2C36" w:rsidRPr="004E2C36" w:rsidRDefault="004E2C36" w:rsidP="004E2C36">
      <w:pPr>
        <w:rPr>
          <w:rFonts w:ascii="Arial" w:hAnsi="Arial" w:cs="Arial"/>
          <w:sz w:val="20"/>
          <w:szCs w:val="20"/>
        </w:rPr>
      </w:pPr>
    </w:p>
    <w:p w:rsidR="004E2C36" w:rsidRPr="004E2C36" w:rsidRDefault="004E2C36" w:rsidP="004E2C36">
      <w:pPr>
        <w:pStyle w:val="Heading2"/>
        <w:rPr>
          <w:rFonts w:ascii="Arial" w:hAnsi="Arial" w:cs="Arial"/>
          <w:sz w:val="20"/>
          <w:szCs w:val="20"/>
        </w:rPr>
      </w:pPr>
      <w:proofErr w:type="gramStart"/>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roofErr w:type="gramEnd"/>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19"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0"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rsidR="004E2C36" w:rsidRPr="004E2C36" w:rsidRDefault="004E2C36" w:rsidP="004E2C36">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The legal basis under GDPR for General Practice Data for Planning and Research</w:t>
      </w:r>
    </w:p>
    <w:p w:rsidR="004E2C36" w:rsidRPr="004E2C36" w:rsidRDefault="004E2C36" w:rsidP="004E2C36">
      <w:pPr>
        <w:rPr>
          <w:rFonts w:ascii="Arial" w:hAnsi="Arial" w:cs="Arial"/>
          <w:sz w:val="20"/>
          <w:szCs w:val="20"/>
        </w:rPr>
      </w:pPr>
    </w:p>
    <w:p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1"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national data</w:t>
      </w:r>
      <w:proofErr w:type="gramStart"/>
      <w:r w:rsidRPr="004E2C36">
        <w:rPr>
          <w:rFonts w:ascii="Arial" w:hAnsi="Arial" w:cs="Arial"/>
          <w:sz w:val="20"/>
          <w:szCs w:val="20"/>
        </w:rPr>
        <w:t>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For more information about data we publish see </w:t>
      </w:r>
      <w:hyperlink r:id="rId22"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3"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4" w:anchor="our-purposes-for-processing-patient-data" w:history="1">
        <w:proofErr w:type="gramStart"/>
        <w:r w:rsidRPr="004E2C36">
          <w:rPr>
            <w:rStyle w:val="Hyperlink"/>
            <w:rFonts w:ascii="Arial" w:hAnsi="Arial" w:cs="Arial"/>
            <w:color w:val="auto"/>
            <w:sz w:val="20"/>
            <w:szCs w:val="20"/>
          </w:rPr>
          <w:t>Our</w:t>
        </w:r>
        <w:proofErr w:type="gramEnd"/>
        <w:r w:rsidRPr="004E2C36">
          <w:rPr>
            <w:rStyle w:val="Hyperlink"/>
            <w:rFonts w:ascii="Arial" w:hAnsi="Arial" w:cs="Arial"/>
            <w:color w:val="auto"/>
            <w:sz w:val="20"/>
            <w:szCs w:val="20"/>
          </w:rPr>
          <w:t xml:space="preserve"> purposes for processing patient data</w:t>
        </w:r>
      </w:hyperlink>
      <w:r w:rsidRPr="004E2C36">
        <w:rPr>
          <w:rFonts w:ascii="Arial" w:hAnsi="Arial" w:cs="Arial"/>
          <w:sz w:val="20"/>
          <w:szCs w:val="20"/>
        </w:rPr>
        <w:t> section above.</w:t>
      </w:r>
    </w:p>
    <w:p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5"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6"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w:t>
      </w:r>
      <w:proofErr w:type="gramStart"/>
      <w:r w:rsidRPr="004E2C36">
        <w:rPr>
          <w:rFonts w:ascii="Arial" w:hAnsi="Arial" w:cs="Arial"/>
          <w:sz w:val="20"/>
          <w:szCs w:val="20"/>
        </w:rPr>
        <w:t>For more information read about improved data access in </w:t>
      </w:r>
      <w:hyperlink r:id="rId27"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roofErr w:type="gramEnd"/>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28"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29"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0"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1"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rsidR="004E2C36" w:rsidRPr="004E2C36" w:rsidRDefault="004E2C36" w:rsidP="004E2C36">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rsidR="004E2C36" w:rsidRPr="004E2C36" w:rsidRDefault="004E2C36" w:rsidP="006173EC">
      <w:pPr>
        <w:widowControl w:val="0"/>
        <w:spacing w:after="280"/>
        <w:jc w:val="center"/>
        <w:rPr>
          <w:rFonts w:ascii="Arial" w:hAnsi="Arial" w:cs="Arial"/>
          <w:b/>
          <w:i/>
          <w:sz w:val="20"/>
          <w:szCs w:val="20"/>
        </w:rPr>
      </w:pPr>
    </w:p>
    <w:p w:rsidR="00B94788" w:rsidRDefault="00B94788">
      <w:pPr>
        <w:spacing w:after="0" w:line="240" w:lineRule="auto"/>
        <w:rPr>
          <w:rFonts w:ascii="Arial" w:hAnsi="Arial" w:cs="Arial"/>
          <w:b/>
          <w:i/>
          <w:sz w:val="20"/>
          <w:szCs w:val="20"/>
        </w:rPr>
      </w:pPr>
      <w:r>
        <w:rPr>
          <w:rFonts w:ascii="Arial" w:hAnsi="Arial" w:cs="Arial"/>
          <w:b/>
          <w:i/>
          <w:sz w:val="20"/>
          <w:szCs w:val="20"/>
        </w:rPr>
        <w:br w:type="page"/>
      </w:r>
    </w:p>
    <w:p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third party cloud hosted environment, namely Amazon Web Services (“AWS”). </w:t>
      </w:r>
    </w:p>
    <w:p w:rsidR="005E1E0E" w:rsidRPr="005E1E0E" w:rsidRDefault="005E1E0E" w:rsidP="005E1E0E">
      <w:pPr>
        <w:pStyle w:val="NormalWeb"/>
        <w:spacing w:before="0" w:beforeAutospacing="0" w:after="0" w:afterAutospacing="0"/>
        <w:rPr>
          <w:rFonts w:ascii="Arial" w:hAnsi="Arial" w:cs="Arial"/>
          <w:sz w:val="20"/>
          <w:szCs w:val="20"/>
        </w:rPr>
      </w:pPr>
    </w:p>
    <w:p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rsidR="000104B3" w:rsidRPr="005E1E0E" w:rsidRDefault="000104B3" w:rsidP="0020197A">
      <w:pPr>
        <w:widowControl w:val="0"/>
        <w:spacing w:after="280"/>
        <w:rPr>
          <w:rFonts w:ascii="Arial" w:hAnsi="Arial" w:cs="Arial"/>
          <w:b/>
          <w:bCs/>
          <w:sz w:val="20"/>
          <w:szCs w:val="20"/>
        </w:rPr>
      </w:pPr>
    </w:p>
    <w:p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rsidR="00A200C1" w:rsidRPr="005E1E0E" w:rsidRDefault="00A200C1" w:rsidP="00A200C1">
      <w:pPr>
        <w:widowControl w:val="0"/>
        <w:rPr>
          <w:rFonts w:ascii="Arial" w:hAnsi="Arial" w:cs="Arial"/>
          <w:sz w:val="20"/>
          <w:szCs w:val="20"/>
        </w:rPr>
      </w:pPr>
    </w:p>
    <w:p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rsidR="008A351A" w:rsidRPr="005E1E0E" w:rsidRDefault="008A351A" w:rsidP="008A351A">
      <w:pPr>
        <w:pStyle w:val="ListParagraph"/>
        <w:numPr>
          <w:ilvl w:val="0"/>
          <w:numId w:val="9"/>
        </w:numPr>
        <w:ind w:left="1418"/>
        <w:rPr>
          <w:rFonts w:ascii="Arial" w:hAnsi="Arial" w:cs="Arial"/>
          <w:sz w:val="20"/>
          <w:szCs w:val="20"/>
        </w:rPr>
      </w:pPr>
      <w:proofErr w:type="gramStart"/>
      <w:r w:rsidRPr="005E1E0E">
        <w:rPr>
          <w:rFonts w:ascii="Arial" w:hAnsi="Arial" w:cs="Arial"/>
          <w:sz w:val="20"/>
          <w:szCs w:val="20"/>
        </w:rPr>
        <w:t>where</w:t>
      </w:r>
      <w:proofErr w:type="gramEnd"/>
      <w:r w:rsidRPr="005E1E0E">
        <w:rPr>
          <w:rFonts w:ascii="Arial" w:hAnsi="Arial" w:cs="Arial"/>
          <w:sz w:val="20"/>
          <w:szCs w:val="20"/>
        </w:rPr>
        <w:t xml:space="preserve"> there is a legal requirement, for example if you had committed a Road Traffic Offence. </w:t>
      </w:r>
    </w:p>
    <w:p w:rsidR="0020197A" w:rsidRPr="005E1E0E" w:rsidRDefault="0020197A" w:rsidP="00DB02BD">
      <w:pPr>
        <w:rPr>
          <w:rFonts w:ascii="Arial" w:hAnsi="Arial" w:cs="Arial"/>
          <w:sz w:val="20"/>
          <w:szCs w:val="20"/>
          <w:lang w:eastAsia="en-GB"/>
        </w:rPr>
      </w:pPr>
    </w:p>
    <w:p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2"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rsidR="00F80C43" w:rsidRPr="005E1E0E" w:rsidRDefault="00F80C43" w:rsidP="0020197A">
      <w:pPr>
        <w:widowControl w:val="0"/>
        <w:rPr>
          <w:rFonts w:ascii="Arial" w:hAnsi="Arial" w:cs="Arial"/>
          <w:sz w:val="20"/>
          <w:szCs w:val="20"/>
        </w:rPr>
      </w:pPr>
    </w:p>
    <w:p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rsidR="006B45AE" w:rsidRDefault="006B45AE" w:rsidP="006B45AE">
      <w:pPr>
        <w:rPr>
          <w:rFonts w:ascii="Arial" w:hAnsi="Arial" w:cs="Arial"/>
          <w:b/>
          <w:sz w:val="20"/>
          <w:szCs w:val="20"/>
        </w:rPr>
      </w:pPr>
      <w:r>
        <w:rPr>
          <w:rFonts w:ascii="Arial" w:hAnsi="Arial" w:cs="Arial"/>
          <w:b/>
          <w:sz w:val="20"/>
          <w:szCs w:val="20"/>
        </w:rPr>
        <w:t>Primary Care Network</w:t>
      </w:r>
    </w:p>
    <w:p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rsidR="003C5E88" w:rsidRDefault="003C5E88" w:rsidP="003C5E88">
      <w:pPr>
        <w:pStyle w:val="selectionshareable"/>
        <w:spacing w:before="0" w:beforeAutospacing="0" w:after="0" w:afterAutospacing="0"/>
        <w:rPr>
          <w:rFonts w:ascii="Arial" w:hAnsi="Arial" w:cs="Arial"/>
          <w:sz w:val="20"/>
          <w:szCs w:val="20"/>
        </w:rPr>
      </w:pPr>
    </w:p>
    <w:p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rsidR="008A351A" w:rsidRPr="005E1E0E" w:rsidRDefault="008A351A" w:rsidP="008A351A">
      <w:pPr>
        <w:rPr>
          <w:rFonts w:ascii="Arial" w:hAnsi="Arial" w:cs="Arial"/>
          <w:b/>
          <w:sz w:val="20"/>
          <w:szCs w:val="20"/>
        </w:rPr>
      </w:pPr>
    </w:p>
    <w:p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rsidR="00A24734" w:rsidRDefault="00A24734" w:rsidP="003A3C73">
      <w:pPr>
        <w:rPr>
          <w:rFonts w:ascii="Arial" w:hAnsi="Arial" w:cs="Arial"/>
          <w:b/>
          <w:sz w:val="20"/>
          <w:szCs w:val="20"/>
        </w:rPr>
      </w:pPr>
    </w:p>
    <w:p w:rsidR="004E2C36" w:rsidRDefault="004E2C36" w:rsidP="003A3C73">
      <w:pPr>
        <w:rPr>
          <w:rFonts w:ascii="Arial" w:hAnsi="Arial" w:cs="Arial"/>
          <w:b/>
          <w:sz w:val="20"/>
          <w:szCs w:val="20"/>
        </w:rPr>
      </w:pPr>
    </w:p>
    <w:p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rsidR="00A24734" w:rsidRDefault="00A24734" w:rsidP="003A3C73">
      <w:pPr>
        <w:rPr>
          <w:rFonts w:ascii="Arial" w:hAnsi="Arial" w:cs="Arial"/>
          <w:sz w:val="20"/>
          <w:szCs w:val="20"/>
        </w:rPr>
      </w:pPr>
    </w:p>
    <w:p w:rsidR="00A24734" w:rsidRPr="00E40334" w:rsidRDefault="00A24734" w:rsidP="00A24734">
      <w:pPr>
        <w:pStyle w:val="Heading2"/>
        <w:rPr>
          <w:rFonts w:ascii="Arial" w:hAnsi="Arial" w:cs="Arial"/>
          <w:sz w:val="20"/>
          <w:szCs w:val="20"/>
        </w:rPr>
      </w:pPr>
      <w:bookmarkStart w:id="4" w:name="_Toc31368650"/>
      <w:r w:rsidRPr="00E40334">
        <w:rPr>
          <w:rFonts w:ascii="Arial" w:hAnsi="Arial" w:cs="Arial"/>
          <w:sz w:val="20"/>
          <w:szCs w:val="20"/>
        </w:rPr>
        <w:t>Online Access</w:t>
      </w:r>
      <w:bookmarkEnd w:id="4"/>
    </w:p>
    <w:p w:rsidR="00A24734" w:rsidRPr="00E40334" w:rsidRDefault="00A24734" w:rsidP="00A247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rsidR="00A24734" w:rsidRPr="00E40334" w:rsidRDefault="00A24734" w:rsidP="00A24734">
      <w:pPr>
        <w:pStyle w:val="Heading1"/>
        <w:rPr>
          <w:rFonts w:ascii="Arial" w:hAnsi="Arial" w:cs="Arial"/>
          <w:color w:val="auto"/>
          <w:sz w:val="20"/>
          <w:szCs w:val="20"/>
        </w:rPr>
      </w:pPr>
      <w:bookmarkStart w:id="5" w:name="_Toc31368651"/>
      <w:r w:rsidRPr="00E40334">
        <w:rPr>
          <w:rFonts w:ascii="Arial" w:hAnsi="Arial" w:cs="Arial"/>
          <w:color w:val="auto"/>
          <w:sz w:val="20"/>
          <w:szCs w:val="20"/>
        </w:rPr>
        <w:t>Third parties mentioned on your medical record</w:t>
      </w:r>
      <w:bookmarkEnd w:id="5"/>
    </w:p>
    <w:p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w:t>
      </w:r>
      <w:proofErr w:type="gramStart"/>
      <w:r w:rsidRPr="00E40334">
        <w:rPr>
          <w:rFonts w:ascii="Arial" w:hAnsi="Arial" w:cs="Arial"/>
          <w:sz w:val="20"/>
          <w:szCs w:val="20"/>
        </w:rPr>
        <w:t>yourself</w:t>
      </w:r>
      <w:proofErr w:type="gramEnd"/>
      <w:r w:rsidRPr="00E40334">
        <w:rPr>
          <w:rFonts w:ascii="Arial" w:hAnsi="Arial" w:cs="Arial"/>
          <w:sz w:val="20"/>
          <w:szCs w:val="20"/>
        </w:rPr>
        <w:t xml:space="preserve">. </w:t>
      </w:r>
    </w:p>
    <w:p w:rsidR="00A24734" w:rsidRDefault="00A24734" w:rsidP="00A24734">
      <w:pPr>
        <w:pStyle w:val="Heading1"/>
        <w:rPr>
          <w:rFonts w:ascii="Arial" w:hAnsi="Arial" w:cs="Arial"/>
          <w:b/>
          <w:bCs/>
          <w:color w:val="auto"/>
          <w:sz w:val="20"/>
          <w:szCs w:val="20"/>
        </w:rPr>
      </w:pPr>
      <w:bookmarkStart w:id="6" w:name="_Toc31368652"/>
      <w:r w:rsidRPr="00E40334">
        <w:rPr>
          <w:rFonts w:ascii="Arial" w:hAnsi="Arial" w:cs="Arial"/>
          <w:b/>
          <w:bCs/>
          <w:color w:val="auto"/>
          <w:sz w:val="20"/>
          <w:szCs w:val="20"/>
        </w:rPr>
        <w:t>Our website</w:t>
      </w:r>
      <w:bookmarkEnd w:id="6"/>
    </w:p>
    <w:p w:rsidR="00A24734" w:rsidRPr="00E40334" w:rsidRDefault="00A24734" w:rsidP="00A24734"/>
    <w:p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rsidR="00A24734" w:rsidRDefault="00A24734" w:rsidP="00A24734">
      <w:pPr>
        <w:pStyle w:val="Heading1"/>
        <w:rPr>
          <w:rFonts w:ascii="Arial" w:hAnsi="Arial" w:cs="Arial"/>
          <w:b/>
          <w:bCs/>
          <w:color w:val="auto"/>
          <w:sz w:val="20"/>
          <w:szCs w:val="20"/>
        </w:rPr>
      </w:pPr>
      <w:bookmarkStart w:id="7" w:name="_Toc31368653"/>
      <w:r w:rsidRPr="00E40334">
        <w:rPr>
          <w:rFonts w:ascii="Arial" w:hAnsi="Arial" w:cs="Arial"/>
          <w:b/>
          <w:bCs/>
          <w:color w:val="auto"/>
          <w:sz w:val="20"/>
          <w:szCs w:val="20"/>
        </w:rPr>
        <w:t>CCTV recording</w:t>
      </w:r>
      <w:bookmarkEnd w:id="7"/>
    </w:p>
    <w:p w:rsidR="00A24734" w:rsidRPr="00E40334" w:rsidRDefault="00A24734" w:rsidP="00A24734"/>
    <w:p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rsidR="004E2C36" w:rsidRDefault="004E2C36" w:rsidP="00A24734">
      <w:pPr>
        <w:rPr>
          <w:rFonts w:ascii="Arial" w:hAnsi="Arial" w:cs="Arial"/>
          <w:sz w:val="20"/>
          <w:szCs w:val="20"/>
        </w:rPr>
      </w:pPr>
    </w:p>
    <w:p w:rsidR="004E2C36" w:rsidRDefault="004E2C36" w:rsidP="00A24734">
      <w:pPr>
        <w:rPr>
          <w:rFonts w:ascii="Arial" w:hAnsi="Arial" w:cs="Arial"/>
          <w:sz w:val="20"/>
          <w:szCs w:val="20"/>
        </w:rPr>
      </w:pPr>
    </w:p>
    <w:p w:rsidR="004E2C36" w:rsidRDefault="004E2C36" w:rsidP="00A24734">
      <w:pPr>
        <w:rPr>
          <w:rFonts w:ascii="Arial" w:hAnsi="Arial" w:cs="Arial"/>
          <w:sz w:val="20"/>
          <w:szCs w:val="20"/>
        </w:rPr>
      </w:pPr>
    </w:p>
    <w:p w:rsidR="004E2C36" w:rsidRDefault="004E2C36" w:rsidP="00A24734">
      <w:pPr>
        <w:rPr>
          <w:rFonts w:ascii="Arial" w:hAnsi="Arial" w:cs="Arial"/>
          <w:sz w:val="20"/>
          <w:szCs w:val="20"/>
        </w:rPr>
      </w:pPr>
    </w:p>
    <w:p w:rsidR="004E2C36" w:rsidRPr="00E40334" w:rsidRDefault="004E2C36" w:rsidP="00A24734">
      <w:pPr>
        <w:rPr>
          <w:rFonts w:ascii="Arial" w:hAnsi="Arial" w:cs="Arial"/>
          <w:sz w:val="20"/>
          <w:szCs w:val="20"/>
        </w:rPr>
      </w:pPr>
    </w:p>
    <w:p w:rsidR="00A24734" w:rsidRDefault="00A24734" w:rsidP="00A24734">
      <w:pPr>
        <w:pStyle w:val="Heading1"/>
        <w:rPr>
          <w:rFonts w:ascii="Arial" w:hAnsi="Arial" w:cs="Arial"/>
          <w:b/>
          <w:bCs/>
          <w:color w:val="auto"/>
          <w:sz w:val="20"/>
          <w:szCs w:val="20"/>
        </w:rPr>
      </w:pPr>
      <w:bookmarkStart w:id="8" w:name="_Toc31368654"/>
      <w:r w:rsidRPr="00E40334">
        <w:rPr>
          <w:rFonts w:ascii="Arial" w:hAnsi="Arial" w:cs="Arial"/>
          <w:b/>
          <w:bCs/>
          <w:color w:val="auto"/>
          <w:sz w:val="20"/>
          <w:szCs w:val="20"/>
        </w:rPr>
        <w:t>Telephone system</w:t>
      </w:r>
      <w:bookmarkEnd w:id="8"/>
      <w:r w:rsidRPr="00E40334">
        <w:rPr>
          <w:rFonts w:ascii="Arial" w:hAnsi="Arial" w:cs="Arial"/>
          <w:b/>
          <w:bCs/>
          <w:color w:val="auto"/>
          <w:sz w:val="20"/>
          <w:szCs w:val="20"/>
        </w:rPr>
        <w:t xml:space="preserve"> </w:t>
      </w:r>
    </w:p>
    <w:p w:rsidR="00A24734" w:rsidRPr="00E40334" w:rsidRDefault="00A24734" w:rsidP="00A24734"/>
    <w:p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rsidR="003A3C73" w:rsidRPr="005E1E0E" w:rsidRDefault="003A3C73" w:rsidP="003A3C73">
      <w:pPr>
        <w:spacing w:after="0" w:line="240" w:lineRule="auto"/>
        <w:rPr>
          <w:rFonts w:ascii="Arial" w:hAnsi="Arial" w:cs="Arial"/>
          <w:iCs/>
          <w:sz w:val="20"/>
          <w:szCs w:val="20"/>
        </w:rPr>
      </w:pP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rsidR="003A3C73" w:rsidRPr="005E1E0E" w:rsidRDefault="003A3C73" w:rsidP="003A3C73">
      <w:pPr>
        <w:spacing w:after="0" w:line="240" w:lineRule="auto"/>
        <w:rPr>
          <w:rFonts w:ascii="Arial" w:hAnsi="Arial" w:cs="Arial"/>
          <w:iCs/>
          <w:sz w:val="20"/>
          <w:szCs w:val="20"/>
        </w:rPr>
      </w:pP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rsidR="007A3DA9" w:rsidRPr="005E1E0E" w:rsidRDefault="00A55B9B" w:rsidP="007A3DA9">
      <w:pPr>
        <w:rPr>
          <w:rFonts w:ascii="Arial" w:hAnsi="Arial" w:cs="Arial"/>
          <w:sz w:val="20"/>
          <w:szCs w:val="20"/>
        </w:rPr>
      </w:pPr>
      <w:hyperlink r:id="rId33" w:history="1">
        <w:r w:rsidR="007A3DA9" w:rsidRPr="005E1E0E">
          <w:rPr>
            <w:rStyle w:val="Hyperlink"/>
            <w:rFonts w:ascii="Arial" w:hAnsi="Arial" w:cs="Arial"/>
            <w:sz w:val="20"/>
            <w:szCs w:val="20"/>
          </w:rPr>
          <w:t>https://ico.org.uk/</w:t>
        </w:r>
      </w:hyperlink>
    </w:p>
    <w:p w:rsidR="003A3C73" w:rsidRPr="005E1E0E" w:rsidRDefault="003A3C73" w:rsidP="003A3C73">
      <w:pPr>
        <w:rPr>
          <w:rFonts w:ascii="Arial" w:hAnsi="Arial" w:cs="Arial"/>
          <w:sz w:val="20"/>
          <w:szCs w:val="20"/>
        </w:rPr>
      </w:pPr>
    </w:p>
    <w:p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Paul </w:t>
      </w:r>
      <w:proofErr w:type="spellStart"/>
      <w:r w:rsidRPr="005E1E0E">
        <w:rPr>
          <w:rFonts w:ascii="Arial" w:hAnsi="Arial" w:cs="Arial"/>
          <w:sz w:val="20"/>
          <w:szCs w:val="20"/>
          <w:lang w:eastAsia="en-GB"/>
        </w:rPr>
        <w:t>Couldrey</w:t>
      </w:r>
      <w:proofErr w:type="spellEnd"/>
      <w:r w:rsidRPr="005E1E0E">
        <w:rPr>
          <w:rFonts w:ascii="Arial" w:hAnsi="Arial" w:cs="Arial"/>
          <w:sz w:val="20"/>
          <w:szCs w:val="20"/>
          <w:lang w:eastAsia="en-GB"/>
        </w:rPr>
        <w:t xml:space="preserve"> of PCIG Consulting Limited. Any queries regarding Data Protection issues should be addressed to him at: -</w:t>
      </w:r>
    </w:p>
    <w:p w:rsidR="00A87B6C" w:rsidRDefault="00A87B6C" w:rsidP="00A87B6C">
      <w:pPr>
        <w:autoSpaceDE w:val="0"/>
        <w:autoSpaceDN w:val="0"/>
        <w:adjustRightInd w:val="0"/>
        <w:spacing w:after="0" w:line="240" w:lineRule="auto"/>
        <w:jc w:val="both"/>
        <w:rPr>
          <w:rFonts w:ascii="Arial" w:hAnsi="Arial" w:cs="Arial"/>
          <w:sz w:val="20"/>
          <w:szCs w:val="20"/>
          <w:lang w:eastAsia="en-GB"/>
        </w:rPr>
      </w:pPr>
    </w:p>
    <w:p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4" w:history="1">
        <w:r w:rsidRPr="005E1E0E">
          <w:rPr>
            <w:rStyle w:val="Hyperlink"/>
            <w:rFonts w:ascii="Arial" w:hAnsi="Arial" w:cs="Arial"/>
            <w:sz w:val="20"/>
            <w:szCs w:val="20"/>
            <w:lang w:eastAsia="en-GB"/>
          </w:rPr>
          <w:t>Couldrey@me.com</w:t>
        </w:r>
      </w:hyperlink>
    </w:p>
    <w:p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rsidR="00A87B6C" w:rsidRPr="005E1E0E" w:rsidRDefault="00A87B6C" w:rsidP="00265980">
      <w:pPr>
        <w:rPr>
          <w:rFonts w:ascii="Arial" w:hAnsi="Arial" w:cs="Arial"/>
          <w:sz w:val="20"/>
          <w:szCs w:val="20"/>
        </w:rPr>
      </w:pPr>
    </w:p>
    <w:p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57267"/>
    <w:rsid w:val="00466AEC"/>
    <w:rsid w:val="00477A76"/>
    <w:rsid w:val="00483065"/>
    <w:rsid w:val="00484B6B"/>
    <w:rsid w:val="004B10EE"/>
    <w:rsid w:val="004B6DC9"/>
    <w:rsid w:val="004B7014"/>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40F87"/>
    <w:rsid w:val="00877E55"/>
    <w:rsid w:val="008A351A"/>
    <w:rsid w:val="008A3670"/>
    <w:rsid w:val="008B2E14"/>
    <w:rsid w:val="008B5BEE"/>
    <w:rsid w:val="008D1465"/>
    <w:rsid w:val="008D3E7A"/>
    <w:rsid w:val="008F7322"/>
    <w:rsid w:val="00902B44"/>
    <w:rsid w:val="00913899"/>
    <w:rsid w:val="00914F3B"/>
    <w:rsid w:val="00922297"/>
    <w:rsid w:val="009227C6"/>
    <w:rsid w:val="0092799C"/>
    <w:rsid w:val="009443D8"/>
    <w:rsid w:val="00947E7D"/>
    <w:rsid w:val="00953D19"/>
    <w:rsid w:val="009A2DD7"/>
    <w:rsid w:val="009B6561"/>
    <w:rsid w:val="009D3070"/>
    <w:rsid w:val="00A02586"/>
    <w:rsid w:val="00A200C1"/>
    <w:rsid w:val="00A24734"/>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16543"/>
    <w:rsid w:val="00C47616"/>
    <w:rsid w:val="00C71581"/>
    <w:rsid w:val="00C87466"/>
    <w:rsid w:val="00CA5A4E"/>
    <w:rsid w:val="00CF37C0"/>
    <w:rsid w:val="00D20053"/>
    <w:rsid w:val="00D413C3"/>
    <w:rsid w:val="00D76E11"/>
    <w:rsid w:val="00D91DBE"/>
    <w:rsid w:val="00DA0F4F"/>
    <w:rsid w:val="00DA51F7"/>
    <w:rsid w:val="00DB02BD"/>
    <w:rsid w:val="00DB1ED4"/>
    <w:rsid w:val="00DE02C5"/>
    <w:rsid w:val="00DE4B64"/>
    <w:rsid w:val="00DF6BF5"/>
    <w:rsid w:val="00E02812"/>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a.org.uk/" TargetMode="External"/><Relationship Id="rId13" Type="http://schemas.openxmlformats.org/officeDocument/2006/relationships/hyperlink" Target="https://digital.nhs.uk/data-and-information/data-collections-and-data-sets/data-collections/general-practice-data-for-planning-and-research/transparency-notice" TargetMode="External"/><Relationship Id="rId18" Type="http://schemas.openxmlformats.org/officeDocument/2006/relationships/hyperlink" Target="https://digital.nhs.uk/data-and-information/data-collections-and-data-sets/data-collections/general-practice-data-for-planning-and-research/transparency-notice" TargetMode="External"/><Relationship Id="rId26" Type="http://schemas.openxmlformats.org/officeDocument/2006/relationships/hyperlink" Target="https://digital.nhs.uk/about-nhs-digital/corporate-information-and-documents/independent-group-advising-on-the-release-of-data" TargetMode="External"/><Relationship Id="rId3" Type="http://schemas.openxmlformats.org/officeDocument/2006/relationships/styles" Target="styles.xml"/><Relationship Id="rId21" Type="http://schemas.openxmlformats.org/officeDocument/2006/relationships/hyperlink" Target="https://digital.nhs.uk/about-nhs-digital/corporate-information-and-documents/independent-group-advising-on-the-release-of-data" TargetMode="External"/><Relationship Id="rId34" Type="http://schemas.openxmlformats.org/officeDocument/2006/relationships/hyperlink" Target="mailto:Couldrey@me.com" TargetMode="External"/><Relationship Id="rId7" Type="http://schemas.openxmlformats.org/officeDocument/2006/relationships/hyperlink" Target="https://cprd.com/transparency-information" TargetMode="External"/><Relationship Id="rId12" Type="http://schemas.openxmlformats.org/officeDocument/2006/relationships/hyperlink" Target="https://creativecommons.org/licenses/by/2.0/" TargetMode="External"/><Relationship Id="rId17" Type="http://schemas.openxmlformats.org/officeDocument/2006/relationships/hyperlink" Target="https://www.nhs.uk/your-nhs-data-matters/" TargetMode="External"/><Relationship Id="rId25" Type="http://schemas.openxmlformats.org/officeDocument/2006/relationships/hyperlink" Target="https://digital.nhs.uk/services/data-access-request-service-dars" TargetMode="External"/><Relationship Id="rId33"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hyperlink" Target="https://nhs-prod.global.ssl.fastly.net/binaries/content/assets/website-assets/data-and-information/data-collections/general-practice-data-for-planning-and-research/type-1-opt-out-form.docx" TargetMode="External"/><Relationship Id="rId2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9" Type="http://schemas.openxmlformats.org/officeDocument/2006/relationships/hyperlink" Target="https://www.hra.nhs.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article/1202/Records-Management-Code-of-Practice-for-Health-and-Social-Care-2016" TargetMode="External"/><Relationship Id="rId5" Type="http://schemas.openxmlformats.org/officeDocument/2006/relationships/settings" Target="settings.xml"/><Relationship Id="rId15" Type="http://schemas.openxmlformats.org/officeDocument/2006/relationships/hyperlink" Target="https://digital.nhs.uk/data-and-information/data-collections-and-data-sets/data-collections/general-practice-data-for-planning-and-research/transparency-notice" TargetMode="External"/><Relationship Id="rId23" Type="http://schemas.openxmlformats.org/officeDocument/2006/relationships/hyperlink" Target="https://digital.nhs.uk/dashboards" TargetMode="External"/><Relationship Id="rId28" Type="http://schemas.openxmlformats.org/officeDocument/2006/relationships/hyperlink" Target="https://digital.nhs.uk/data-and-information/data-collections-and-data-sets/data-collections/general-practice-data-for-planning-and-research/transparency-notice" TargetMode="External"/><Relationship Id="rId36" Type="http://schemas.openxmlformats.org/officeDocument/2006/relationships/theme" Target="theme/theme1.xml"/><Relationship Id="rId10" Type="http://schemas.openxmlformats.org/officeDocument/2006/relationships/hyperlink" Target="http://www.gov.uk/government/organisations/national-data-guardian" TargetMode="External"/><Relationship Id="rId19"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1" Type="http://schemas.openxmlformats.org/officeDocument/2006/relationships/hyperlink" Target="https://digital.nhs.uk/services/data-access-request-service-dars/register-of-approved-data-releases" TargetMode="External"/><Relationship Id="rId4" Type="http://schemas.microsoft.com/office/2007/relationships/stylesWithEffects" Target="stylesWithEffects.xml"/><Relationship Id="rId9" Type="http://schemas.openxmlformats.org/officeDocument/2006/relationships/hyperlink" Target="http://www.rcgp.org.uk/" TargetMode="External"/><Relationship Id="rId14"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2" Type="http://schemas.openxmlformats.org/officeDocument/2006/relationships/hyperlink" Target="https://digital.nhs.uk/data" TargetMode="External"/><Relationship Id="rId27" Type="http://schemas.openxmlformats.org/officeDocument/2006/relationships/hyperlink" Target="https://digital.nhs.uk/data-and-information/data-insights-and-statistics/improving-our-data-processing-services" TargetMode="External"/><Relationship Id="rId30" Type="http://schemas.openxmlformats.org/officeDocument/2006/relationships/hyperlink" Target="https://www.hra.nhs.uk/about-us/committees-and-services/confidentiality-advisory-grou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3E6C1-1524-4FF4-8CB5-0DDF9EC2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8115</Words>
  <Characters>46261</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Nene CCG</Company>
  <LinksUpToDate>false</LinksUpToDate>
  <CharactersWithSpaces>54268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Carol Brown</cp:lastModifiedBy>
  <cp:revision>2</cp:revision>
  <cp:lastPrinted>2019-06-13T09:46:00Z</cp:lastPrinted>
  <dcterms:created xsi:type="dcterms:W3CDTF">2021-06-09T14:15:00Z</dcterms:created>
  <dcterms:modified xsi:type="dcterms:W3CDTF">2021-06-09T14:15:00Z</dcterms:modified>
</cp:coreProperties>
</file>